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CA6E" w14:textId="77777777" w:rsidR="00ED37F5" w:rsidRPr="00350409" w:rsidRDefault="00ED37F5" w:rsidP="00ED37F5">
      <w:pPr>
        <w:autoSpaceDE w:val="0"/>
        <w:autoSpaceDN w:val="0"/>
        <w:adjustRightInd w:val="0"/>
        <w:rPr>
          <w:rFonts w:ascii="Arial" w:hAnsi="Arial" w:cs="Arial"/>
          <w:b/>
          <w:bCs/>
          <w:lang w:eastAsia="en-GB"/>
        </w:rPr>
      </w:pPr>
      <w:r w:rsidRPr="00350409">
        <w:rPr>
          <w:rFonts w:ascii="Arial" w:hAnsi="Arial" w:cs="Arial"/>
          <w:noProof/>
          <w:sz w:val="20"/>
          <w:szCs w:val="20"/>
          <w:lang w:eastAsia="en-GB"/>
        </w:rPr>
        <w:drawing>
          <wp:anchor distT="0" distB="0" distL="114300" distR="114300" simplePos="0" relativeHeight="251659264" behindDoc="0" locked="0" layoutInCell="1" allowOverlap="1" wp14:anchorId="0C00F874" wp14:editId="1C483F4D">
            <wp:simplePos x="0" y="0"/>
            <wp:positionH relativeFrom="column">
              <wp:posOffset>3855885</wp:posOffset>
            </wp:positionH>
            <wp:positionV relativeFrom="paragraph">
              <wp:posOffset>-621996</wp:posOffset>
            </wp:positionV>
            <wp:extent cx="2428875" cy="809625"/>
            <wp:effectExtent l="0" t="0" r="0" b="0"/>
            <wp:wrapNone/>
            <wp:docPr id="2" name="Picture 1" descr="http://sites.google.com/site/compassioncommsguide/_/rsrc/1275055435995/logo-and-design/low-res/CIWF-Master-URL-RGB-201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google.com/site/compassioncommsguide/_/rsrc/1275055435995/logo-and-design/low-res/CIWF-Master-URL-RGB-2010.png">
                      <a:hlinkClick r:id="rId11"/>
                    </pic:cNvPr>
                    <pic:cNvPicPr>
                      <a:picLocks noChangeAspect="1" noChangeArrowheads="1"/>
                    </pic:cNvPicPr>
                  </pic:nvPicPr>
                  <pic:blipFill>
                    <a:blip r:embed="rId12" cstate="print"/>
                    <a:srcRect/>
                    <a:stretch>
                      <a:fillRect/>
                    </a:stretch>
                  </pic:blipFill>
                  <pic:spPr bwMode="auto">
                    <a:xfrm>
                      <a:off x="0" y="0"/>
                      <a:ext cx="2428875" cy="809625"/>
                    </a:xfrm>
                    <a:prstGeom prst="rect">
                      <a:avLst/>
                    </a:prstGeom>
                    <a:noFill/>
                    <a:ln w="9525">
                      <a:noFill/>
                      <a:miter lim="800000"/>
                      <a:headEnd/>
                      <a:tailEnd/>
                    </a:ln>
                  </pic:spPr>
                </pic:pic>
              </a:graphicData>
            </a:graphic>
          </wp:anchor>
        </w:drawing>
      </w:r>
    </w:p>
    <w:p w14:paraId="4A2CC97C" w14:textId="77777777" w:rsidR="00ED37F5" w:rsidRPr="00350409" w:rsidRDefault="00ED37F5" w:rsidP="00ED37F5">
      <w:pPr>
        <w:autoSpaceDE w:val="0"/>
        <w:autoSpaceDN w:val="0"/>
        <w:adjustRightInd w:val="0"/>
        <w:rPr>
          <w:rFonts w:ascii="Arial" w:hAnsi="Arial" w:cs="Arial"/>
          <w:b/>
          <w:bCs/>
          <w:lang w:eastAsia="en-GB"/>
        </w:rPr>
      </w:pPr>
    </w:p>
    <w:p w14:paraId="6282B3E5" w14:textId="0FD8EB2D" w:rsidR="00ED37F5" w:rsidRPr="00350409" w:rsidRDefault="00ED37F5" w:rsidP="00ED37F5">
      <w:pPr>
        <w:spacing w:after="0" w:line="360" w:lineRule="auto"/>
        <w:rPr>
          <w:rFonts w:ascii="Arial" w:hAnsi="Arial" w:cs="Arial"/>
          <w:b/>
        </w:rPr>
      </w:pPr>
      <w:r w:rsidRPr="00350409">
        <w:rPr>
          <w:rFonts w:ascii="Arial" w:hAnsi="Arial" w:cs="Arial"/>
          <w:b/>
        </w:rPr>
        <w:t>1</w:t>
      </w:r>
      <w:r w:rsidR="00B5575B">
        <w:rPr>
          <w:rFonts w:ascii="Arial" w:hAnsi="Arial" w:cs="Arial"/>
          <w:b/>
        </w:rPr>
        <w:t>2</w:t>
      </w:r>
      <w:bookmarkStart w:id="0" w:name="_GoBack"/>
      <w:bookmarkEnd w:id="0"/>
      <w:r w:rsidRPr="00350409">
        <w:rPr>
          <w:rFonts w:ascii="Arial" w:hAnsi="Arial" w:cs="Arial"/>
          <w:b/>
          <w:vertAlign w:val="superscript"/>
        </w:rPr>
        <w:t>th</w:t>
      </w:r>
      <w:r w:rsidRPr="00350409">
        <w:rPr>
          <w:rFonts w:ascii="Arial" w:hAnsi="Arial" w:cs="Arial"/>
          <w:b/>
        </w:rPr>
        <w:t xml:space="preserve"> November 2019</w:t>
      </w:r>
    </w:p>
    <w:p w14:paraId="177592A6" w14:textId="77777777" w:rsidR="00ED37F5" w:rsidRPr="00350409" w:rsidRDefault="00ED37F5" w:rsidP="00ED37F5">
      <w:pPr>
        <w:spacing w:after="0" w:line="360" w:lineRule="auto"/>
        <w:rPr>
          <w:rFonts w:ascii="Arial" w:hAnsi="Arial" w:cs="Arial"/>
          <w:b/>
        </w:rPr>
      </w:pPr>
    </w:p>
    <w:p w14:paraId="647CB358" w14:textId="74D2AD93" w:rsidR="00ED37F5" w:rsidRPr="00350409" w:rsidRDefault="00BD40AC" w:rsidP="00997BAE">
      <w:pPr>
        <w:spacing w:after="0" w:line="360" w:lineRule="auto"/>
        <w:jc w:val="center"/>
        <w:rPr>
          <w:rFonts w:ascii="Arial" w:hAnsi="Arial" w:cs="Arial"/>
          <w:b/>
          <w:bCs/>
        </w:rPr>
      </w:pPr>
      <w:r w:rsidRPr="00350409">
        <w:rPr>
          <w:rFonts w:ascii="Arial" w:hAnsi="Arial" w:cs="Arial"/>
          <w:b/>
          <w:bCs/>
        </w:rPr>
        <w:t xml:space="preserve">Compassion calls on </w:t>
      </w:r>
      <w:r w:rsidR="0059592D" w:rsidRPr="00350409">
        <w:rPr>
          <w:rFonts w:ascii="Arial" w:hAnsi="Arial" w:cs="Arial"/>
          <w:b/>
          <w:bCs/>
        </w:rPr>
        <w:t xml:space="preserve">UK’s top </w:t>
      </w:r>
      <w:r w:rsidRPr="00350409">
        <w:rPr>
          <w:rFonts w:ascii="Arial" w:hAnsi="Arial" w:cs="Arial"/>
          <w:b/>
          <w:bCs/>
        </w:rPr>
        <w:t>bargain retailers to go cage free</w:t>
      </w:r>
    </w:p>
    <w:p w14:paraId="115C37D8" w14:textId="77777777" w:rsidR="00ED37F5" w:rsidRPr="00350409" w:rsidRDefault="00ED37F5" w:rsidP="00997BAE">
      <w:pPr>
        <w:spacing w:after="0" w:line="360" w:lineRule="auto"/>
        <w:jc w:val="center"/>
        <w:rPr>
          <w:rFonts w:ascii="Arial" w:hAnsi="Arial" w:cs="Arial"/>
          <w:b/>
        </w:rPr>
      </w:pPr>
    </w:p>
    <w:p w14:paraId="017A827D" w14:textId="3B68DEE3" w:rsidR="002434AD" w:rsidRPr="00350409" w:rsidRDefault="00ED37F5" w:rsidP="00997BAE">
      <w:pPr>
        <w:spacing w:after="0" w:line="360" w:lineRule="auto"/>
        <w:rPr>
          <w:rFonts w:ascii="Arial" w:hAnsi="Arial" w:cs="Arial"/>
        </w:rPr>
      </w:pPr>
      <w:r w:rsidRPr="00350409">
        <w:rPr>
          <w:rFonts w:ascii="Arial" w:hAnsi="Arial" w:cs="Arial"/>
        </w:rPr>
        <w:t>Leading farm animal welfare charity</w:t>
      </w:r>
      <w:r w:rsidR="00371170" w:rsidRPr="00350409">
        <w:rPr>
          <w:rFonts w:ascii="Arial" w:hAnsi="Arial" w:cs="Arial"/>
        </w:rPr>
        <w:t>,</w:t>
      </w:r>
      <w:r w:rsidRPr="00350409">
        <w:rPr>
          <w:rFonts w:ascii="Arial" w:hAnsi="Arial" w:cs="Arial"/>
        </w:rPr>
        <w:t xml:space="preserve"> Compassion in World Farming, is urging the</w:t>
      </w:r>
      <w:r w:rsidR="002434AD" w:rsidRPr="00350409">
        <w:rPr>
          <w:rFonts w:ascii="Arial" w:hAnsi="Arial" w:cs="Arial"/>
        </w:rPr>
        <w:t xml:space="preserve"> UK’s three largest bargain retailers</w:t>
      </w:r>
      <w:r w:rsidR="00BE327F" w:rsidRPr="00350409">
        <w:rPr>
          <w:rFonts w:ascii="Arial" w:hAnsi="Arial" w:cs="Arial"/>
        </w:rPr>
        <w:t xml:space="preserve"> - Poundland, B&amp;M, and Home Bargains -</w:t>
      </w:r>
      <w:r w:rsidR="00BE327F" w:rsidRPr="00350409">
        <w:rPr>
          <w:rFonts w:ascii="Arial" w:hAnsi="Arial" w:cs="Arial"/>
          <w:b/>
          <w:bCs/>
        </w:rPr>
        <w:t xml:space="preserve"> </w:t>
      </w:r>
      <w:r w:rsidR="002434AD" w:rsidRPr="00350409">
        <w:rPr>
          <w:rFonts w:ascii="Arial" w:hAnsi="Arial" w:cs="Arial"/>
        </w:rPr>
        <w:t>to commit to a cage free future for hens.</w:t>
      </w:r>
    </w:p>
    <w:p w14:paraId="3F7FFEC4" w14:textId="2C5D7CF2" w:rsidR="00ED37F5" w:rsidRPr="00350409" w:rsidRDefault="00ED37F5" w:rsidP="00997BAE">
      <w:pPr>
        <w:spacing w:after="0" w:line="360" w:lineRule="auto"/>
        <w:rPr>
          <w:rFonts w:ascii="Arial" w:hAnsi="Arial" w:cs="Arial"/>
        </w:rPr>
      </w:pPr>
    </w:p>
    <w:p w14:paraId="528154CF" w14:textId="7C3B2485" w:rsidR="00ED37F5" w:rsidRPr="00350409" w:rsidRDefault="008E1F29" w:rsidP="00EB6A37">
      <w:pPr>
        <w:spacing w:after="0" w:line="360" w:lineRule="auto"/>
        <w:rPr>
          <w:rFonts w:ascii="Arial" w:hAnsi="Arial" w:cs="Arial"/>
        </w:rPr>
      </w:pPr>
      <w:r w:rsidRPr="00350409">
        <w:rPr>
          <w:rFonts w:ascii="Arial" w:hAnsi="Arial" w:cs="Arial"/>
        </w:rPr>
        <w:t>Since 2015</w:t>
      </w:r>
      <w:r w:rsidR="00ED37F5" w:rsidRPr="00350409">
        <w:rPr>
          <w:rFonts w:ascii="Arial" w:hAnsi="Arial" w:cs="Arial"/>
        </w:rPr>
        <w:t xml:space="preserve">, </w:t>
      </w:r>
      <w:r w:rsidR="00997BAE" w:rsidRPr="00350409">
        <w:rPr>
          <w:rFonts w:ascii="Arial" w:hAnsi="Arial" w:cs="Arial"/>
        </w:rPr>
        <w:t>there has been a huge wave of food business</w:t>
      </w:r>
      <w:r w:rsidR="00371170" w:rsidRPr="00350409">
        <w:rPr>
          <w:rFonts w:ascii="Arial" w:hAnsi="Arial" w:cs="Arial"/>
        </w:rPr>
        <w:t>es</w:t>
      </w:r>
      <w:r w:rsidR="00997BAE" w:rsidRPr="00350409">
        <w:rPr>
          <w:rFonts w:ascii="Arial" w:hAnsi="Arial" w:cs="Arial"/>
        </w:rPr>
        <w:t xml:space="preserve"> </w:t>
      </w:r>
      <w:r w:rsidR="00F97EA9" w:rsidRPr="00350409">
        <w:rPr>
          <w:rFonts w:ascii="Arial" w:hAnsi="Arial" w:cs="Arial"/>
        </w:rPr>
        <w:t xml:space="preserve">across the globe </w:t>
      </w:r>
      <w:r w:rsidR="00997BAE" w:rsidRPr="00350409">
        <w:rPr>
          <w:rFonts w:ascii="Arial" w:hAnsi="Arial" w:cs="Arial"/>
        </w:rPr>
        <w:t xml:space="preserve">pledging to go </w:t>
      </w:r>
      <w:r w:rsidR="00BF1E6C" w:rsidRPr="00350409">
        <w:rPr>
          <w:rFonts w:ascii="Arial" w:hAnsi="Arial" w:cs="Arial"/>
        </w:rPr>
        <w:t xml:space="preserve">cage </w:t>
      </w:r>
      <w:r w:rsidR="00997BAE" w:rsidRPr="00350409">
        <w:rPr>
          <w:rFonts w:ascii="Arial" w:hAnsi="Arial" w:cs="Arial"/>
        </w:rPr>
        <w:t>free.</w:t>
      </w:r>
      <w:r w:rsidR="00ED37F5" w:rsidRPr="00350409">
        <w:rPr>
          <w:rFonts w:ascii="Arial" w:hAnsi="Arial" w:cs="Arial"/>
        </w:rPr>
        <w:t xml:space="preserve"> </w:t>
      </w:r>
      <w:r w:rsidR="00BE327F" w:rsidRPr="00350409">
        <w:rPr>
          <w:rFonts w:ascii="Arial" w:hAnsi="Arial" w:cs="Arial"/>
        </w:rPr>
        <w:t>All</w:t>
      </w:r>
      <w:r w:rsidR="002434AD" w:rsidRPr="00350409">
        <w:rPr>
          <w:rFonts w:ascii="Arial" w:hAnsi="Arial" w:cs="Arial"/>
        </w:rPr>
        <w:t xml:space="preserve"> the UK’s major supermarket chains have either stopped selling eggs from caged </w:t>
      </w:r>
      <w:r w:rsidR="00BE327F" w:rsidRPr="00350409">
        <w:rPr>
          <w:rFonts w:ascii="Arial" w:hAnsi="Arial" w:cs="Arial"/>
        </w:rPr>
        <w:t>hens or</w:t>
      </w:r>
      <w:r w:rsidR="002434AD" w:rsidRPr="00350409">
        <w:rPr>
          <w:rFonts w:ascii="Arial" w:hAnsi="Arial" w:cs="Arial"/>
        </w:rPr>
        <w:t xml:space="preserve"> have pledged to go cage free by</w:t>
      </w:r>
      <w:r w:rsidR="00BE327F" w:rsidRPr="00350409">
        <w:rPr>
          <w:rFonts w:ascii="Arial" w:hAnsi="Arial" w:cs="Arial"/>
        </w:rPr>
        <w:t xml:space="preserve"> 2025</w:t>
      </w:r>
      <w:r w:rsidR="002434AD" w:rsidRPr="00350409">
        <w:rPr>
          <w:rFonts w:ascii="Arial" w:hAnsi="Arial" w:cs="Arial"/>
        </w:rPr>
        <w:t xml:space="preserve"> </w:t>
      </w:r>
      <w:r w:rsidR="00997BAE" w:rsidRPr="00350409">
        <w:rPr>
          <w:rFonts w:ascii="Arial" w:hAnsi="Arial" w:cs="Arial"/>
        </w:rPr>
        <w:t>and many popular</w:t>
      </w:r>
      <w:r w:rsidR="002434AD" w:rsidRPr="00350409">
        <w:rPr>
          <w:rFonts w:ascii="Arial" w:hAnsi="Arial" w:cs="Arial"/>
        </w:rPr>
        <w:t xml:space="preserve"> restaurant chains, including Frankie &amp; Bennie’s, Café Rouge and Pizza Express</w:t>
      </w:r>
      <w:r w:rsidR="00F751D6" w:rsidRPr="00350409">
        <w:rPr>
          <w:rFonts w:ascii="Arial" w:hAnsi="Arial" w:cs="Arial"/>
        </w:rPr>
        <w:t>,</w:t>
      </w:r>
      <w:r w:rsidR="00997BAE" w:rsidRPr="00350409">
        <w:rPr>
          <w:rFonts w:ascii="Arial" w:hAnsi="Arial" w:cs="Arial"/>
        </w:rPr>
        <w:t xml:space="preserve"> have also </w:t>
      </w:r>
      <w:r w:rsidR="00BE327F" w:rsidRPr="00350409">
        <w:rPr>
          <w:rFonts w:ascii="Arial" w:hAnsi="Arial" w:cs="Arial"/>
        </w:rPr>
        <w:t>made cage free commitments</w:t>
      </w:r>
      <w:r w:rsidR="002434AD" w:rsidRPr="00350409">
        <w:rPr>
          <w:rFonts w:ascii="Arial" w:hAnsi="Arial" w:cs="Arial"/>
        </w:rPr>
        <w:t>.</w:t>
      </w:r>
      <w:r w:rsidR="00F97EA9" w:rsidRPr="00350409">
        <w:rPr>
          <w:rFonts w:ascii="Arial" w:hAnsi="Arial" w:cs="Arial"/>
        </w:rPr>
        <w:t xml:space="preserve"> </w:t>
      </w:r>
      <w:r w:rsidR="00D123B0" w:rsidRPr="00350409">
        <w:rPr>
          <w:rFonts w:ascii="Arial" w:hAnsi="Arial" w:cs="Arial"/>
        </w:rPr>
        <w:t xml:space="preserve"> </w:t>
      </w:r>
      <w:r w:rsidR="00997BAE" w:rsidRPr="00350409">
        <w:rPr>
          <w:rFonts w:ascii="Arial" w:hAnsi="Arial" w:cs="Arial"/>
        </w:rPr>
        <w:t>Compassion is</w:t>
      </w:r>
      <w:r w:rsidR="002434AD" w:rsidRPr="00350409">
        <w:rPr>
          <w:rFonts w:ascii="Arial" w:hAnsi="Arial" w:cs="Arial"/>
        </w:rPr>
        <w:t xml:space="preserve"> now </w:t>
      </w:r>
      <w:r w:rsidR="00BE327F" w:rsidRPr="00350409">
        <w:rPr>
          <w:rFonts w:ascii="Arial" w:hAnsi="Arial" w:cs="Arial"/>
        </w:rPr>
        <w:t>calling on</w:t>
      </w:r>
      <w:r w:rsidR="00ED37F5" w:rsidRPr="00350409">
        <w:rPr>
          <w:rFonts w:ascii="Arial" w:hAnsi="Arial" w:cs="Arial"/>
        </w:rPr>
        <w:t xml:space="preserve"> Poundland, B&amp;M, and Home Bargains</w:t>
      </w:r>
      <w:r w:rsidR="00ED37F5" w:rsidRPr="00350409">
        <w:rPr>
          <w:rFonts w:ascii="Arial" w:hAnsi="Arial" w:cs="Arial"/>
          <w:b/>
          <w:bCs/>
        </w:rPr>
        <w:t xml:space="preserve"> </w:t>
      </w:r>
      <w:r w:rsidR="00ED37F5" w:rsidRPr="00350409">
        <w:rPr>
          <w:rFonts w:ascii="Arial" w:hAnsi="Arial" w:cs="Arial"/>
        </w:rPr>
        <w:t>to join the cage free revolution.</w:t>
      </w:r>
    </w:p>
    <w:p w14:paraId="1D292C4F" w14:textId="4F959B87" w:rsidR="00BE327F" w:rsidRPr="00350409" w:rsidRDefault="00BE327F" w:rsidP="00EB6A37">
      <w:pPr>
        <w:spacing w:after="0" w:line="360" w:lineRule="auto"/>
        <w:rPr>
          <w:rFonts w:ascii="Arial" w:hAnsi="Arial" w:cs="Arial"/>
        </w:rPr>
      </w:pPr>
    </w:p>
    <w:p w14:paraId="397C792A" w14:textId="459AB686" w:rsidR="00BE327F" w:rsidRPr="001E55C7" w:rsidRDefault="00BE327F" w:rsidP="00EB6A37">
      <w:pPr>
        <w:spacing w:after="0" w:line="360" w:lineRule="auto"/>
        <w:rPr>
          <w:rFonts w:ascii="Arial" w:hAnsi="Arial" w:cs="Arial"/>
          <w:shd w:val="clear" w:color="auto" w:fill="FFFFFF"/>
        </w:rPr>
      </w:pPr>
      <w:r w:rsidRPr="001E55C7">
        <w:rPr>
          <w:rFonts w:ascii="Arial" w:hAnsi="Arial" w:cs="Arial"/>
        </w:rPr>
        <w:t xml:space="preserve">Around 16 million </w:t>
      </w:r>
      <w:r w:rsidRPr="001E55C7">
        <w:rPr>
          <w:rFonts w:ascii="Arial" w:hAnsi="Arial" w:cs="Arial"/>
          <w:shd w:val="clear" w:color="auto" w:fill="FFFFFF"/>
        </w:rPr>
        <w:t>laying hens in the UK are currently kept in cages</w:t>
      </w:r>
      <w:r w:rsidR="007C1AC4" w:rsidRPr="001E55C7">
        <w:rPr>
          <w:rFonts w:ascii="Arial" w:hAnsi="Arial" w:cs="Arial"/>
          <w:shd w:val="clear" w:color="auto" w:fill="FFFFFF"/>
        </w:rPr>
        <w:t xml:space="preserve">. </w:t>
      </w:r>
      <w:r w:rsidR="00BF1E6C" w:rsidRPr="001E55C7">
        <w:rPr>
          <w:rFonts w:ascii="Arial" w:hAnsi="Arial" w:cs="Arial"/>
          <w:shd w:val="clear" w:color="auto" w:fill="FFFFFF"/>
        </w:rPr>
        <w:t xml:space="preserve">These animals will spend </w:t>
      </w:r>
      <w:r w:rsidR="00D311B2" w:rsidRPr="001E55C7">
        <w:rPr>
          <w:rFonts w:ascii="Arial" w:hAnsi="Arial" w:cs="Arial"/>
          <w:shd w:val="clear" w:color="auto" w:fill="FFFFFF"/>
        </w:rPr>
        <w:t xml:space="preserve">almost their </w:t>
      </w:r>
      <w:r w:rsidR="00BF1E6C" w:rsidRPr="001E55C7">
        <w:rPr>
          <w:rFonts w:ascii="Arial" w:hAnsi="Arial" w:cs="Arial"/>
          <w:shd w:val="clear" w:color="auto" w:fill="FFFFFF"/>
        </w:rPr>
        <w:t>entire lives confined, with barely enough room to spread their wings.</w:t>
      </w:r>
    </w:p>
    <w:p w14:paraId="43A27244" w14:textId="77777777" w:rsidR="00BE327F" w:rsidRPr="001E55C7" w:rsidRDefault="00BE327F" w:rsidP="00EB6A37">
      <w:pPr>
        <w:spacing w:after="0" w:line="360" w:lineRule="auto"/>
        <w:rPr>
          <w:rFonts w:ascii="Arial" w:hAnsi="Arial" w:cs="Arial"/>
        </w:rPr>
      </w:pPr>
    </w:p>
    <w:p w14:paraId="7DD079D6" w14:textId="0DA01171" w:rsidR="003E57D5" w:rsidRPr="001E55C7" w:rsidRDefault="003E57D5" w:rsidP="003E57D5">
      <w:pPr>
        <w:spacing w:after="0" w:line="360" w:lineRule="auto"/>
        <w:rPr>
          <w:rFonts w:ascii="Arial" w:hAnsi="Arial" w:cs="Arial"/>
        </w:rPr>
      </w:pPr>
      <w:r w:rsidRPr="001E55C7">
        <w:rPr>
          <w:rFonts w:ascii="Arial" w:hAnsi="Arial" w:cs="Arial"/>
        </w:rPr>
        <w:t xml:space="preserve">Animal welfare is a significant concern for UK shoppers, with 81% of the public believing cages </w:t>
      </w:r>
      <w:r w:rsidR="0059244E" w:rsidRPr="001E55C7">
        <w:rPr>
          <w:rFonts w:ascii="Arial" w:hAnsi="Arial" w:cs="Arial"/>
        </w:rPr>
        <w:t xml:space="preserve">in farming </w:t>
      </w:r>
      <w:r w:rsidRPr="001E55C7">
        <w:rPr>
          <w:rFonts w:ascii="Arial" w:hAnsi="Arial" w:cs="Arial"/>
        </w:rPr>
        <w:t>are cruel and over two-thirds</w:t>
      </w:r>
      <w:r w:rsidR="00801614" w:rsidRPr="001E55C7">
        <w:rPr>
          <w:rFonts w:ascii="Arial" w:hAnsi="Arial" w:cs="Arial"/>
        </w:rPr>
        <w:t xml:space="preserve"> (67%)</w:t>
      </w:r>
      <w:r w:rsidRPr="001E55C7">
        <w:rPr>
          <w:rFonts w:ascii="Arial" w:hAnsi="Arial" w:cs="Arial"/>
        </w:rPr>
        <w:t xml:space="preserve"> feeling that this method of farming is outdated. </w:t>
      </w:r>
      <w:r w:rsidR="00BE327F" w:rsidRPr="001E55C7">
        <w:rPr>
          <w:rFonts w:ascii="Arial" w:hAnsi="Arial" w:cs="Arial"/>
        </w:rPr>
        <w:t>At a time when the</w:t>
      </w:r>
      <w:r w:rsidR="007C1AC4" w:rsidRPr="001E55C7">
        <w:rPr>
          <w:rFonts w:ascii="Arial" w:hAnsi="Arial" w:cs="Arial"/>
        </w:rPr>
        <w:t xml:space="preserve"> market is shifting towards</w:t>
      </w:r>
      <w:r w:rsidR="0038495B" w:rsidRPr="001E55C7">
        <w:rPr>
          <w:rFonts w:ascii="Arial" w:hAnsi="Arial" w:cs="Arial"/>
        </w:rPr>
        <w:t xml:space="preserve"> higher </w:t>
      </w:r>
      <w:r w:rsidR="00514FDC" w:rsidRPr="001E55C7">
        <w:rPr>
          <w:rFonts w:ascii="Arial" w:hAnsi="Arial" w:cs="Arial"/>
        </w:rPr>
        <w:t>animal welfare standards</w:t>
      </w:r>
      <w:r w:rsidR="00BE327F" w:rsidRPr="001E55C7">
        <w:rPr>
          <w:rFonts w:ascii="Arial" w:hAnsi="Arial" w:cs="Arial"/>
        </w:rPr>
        <w:t>, it’s deeply disappointing tha</w:t>
      </w:r>
      <w:r w:rsidR="00D311B2" w:rsidRPr="001E55C7">
        <w:rPr>
          <w:rFonts w:ascii="Arial" w:hAnsi="Arial" w:cs="Arial"/>
        </w:rPr>
        <w:t xml:space="preserve">t </w:t>
      </w:r>
      <w:r w:rsidR="00ED37F5" w:rsidRPr="001E55C7">
        <w:rPr>
          <w:rFonts w:ascii="Arial" w:hAnsi="Arial" w:cs="Arial"/>
        </w:rPr>
        <w:t>Poundland, B&amp;M and Home Bargains still sell eggs from caged hens</w:t>
      </w:r>
      <w:r w:rsidR="00BE327F" w:rsidRPr="001E55C7">
        <w:rPr>
          <w:rFonts w:ascii="Arial" w:hAnsi="Arial" w:cs="Arial"/>
        </w:rPr>
        <w:t xml:space="preserve">. </w:t>
      </w:r>
    </w:p>
    <w:p w14:paraId="63D1E474" w14:textId="41DEF590" w:rsidR="00ED37F5" w:rsidRPr="001E55C7" w:rsidRDefault="00BE327F" w:rsidP="00EB6A37">
      <w:pPr>
        <w:spacing w:after="0" w:line="360" w:lineRule="auto"/>
        <w:rPr>
          <w:rFonts w:ascii="Arial" w:hAnsi="Arial" w:cs="Arial"/>
        </w:rPr>
      </w:pPr>
      <w:r w:rsidRPr="001E55C7">
        <w:rPr>
          <w:rFonts w:ascii="Arial" w:hAnsi="Arial" w:cs="Arial"/>
        </w:rPr>
        <w:t>Compassion ha</w:t>
      </w:r>
      <w:r w:rsidR="00371170" w:rsidRPr="001E55C7">
        <w:rPr>
          <w:rFonts w:ascii="Arial" w:hAnsi="Arial" w:cs="Arial"/>
        </w:rPr>
        <w:t>s</w:t>
      </w:r>
      <w:r w:rsidRPr="001E55C7">
        <w:rPr>
          <w:rFonts w:ascii="Arial" w:hAnsi="Arial" w:cs="Arial"/>
        </w:rPr>
        <w:t xml:space="preserve"> written to the retailers </w:t>
      </w:r>
      <w:r w:rsidR="00D311B2" w:rsidRPr="001E55C7">
        <w:rPr>
          <w:rFonts w:ascii="Arial" w:hAnsi="Arial" w:cs="Arial"/>
        </w:rPr>
        <w:t xml:space="preserve">on </w:t>
      </w:r>
      <w:r w:rsidR="00ED37F5" w:rsidRPr="001E55C7">
        <w:rPr>
          <w:rFonts w:ascii="Arial" w:hAnsi="Arial" w:cs="Arial"/>
        </w:rPr>
        <w:t>multiple</w:t>
      </w:r>
      <w:r w:rsidR="00D311B2" w:rsidRPr="001E55C7">
        <w:rPr>
          <w:rFonts w:ascii="Arial" w:hAnsi="Arial" w:cs="Arial"/>
        </w:rPr>
        <w:t xml:space="preserve"> occasions </w:t>
      </w:r>
      <w:r w:rsidRPr="001E55C7">
        <w:rPr>
          <w:rFonts w:ascii="Arial" w:hAnsi="Arial" w:cs="Arial"/>
        </w:rPr>
        <w:t xml:space="preserve">over </w:t>
      </w:r>
      <w:r w:rsidR="00F97EA9" w:rsidRPr="001E55C7">
        <w:rPr>
          <w:rFonts w:ascii="Arial" w:hAnsi="Arial" w:cs="Arial"/>
        </w:rPr>
        <w:t xml:space="preserve">recent </w:t>
      </w:r>
      <w:r w:rsidR="00EB6A37" w:rsidRPr="001E55C7">
        <w:rPr>
          <w:rFonts w:ascii="Arial" w:hAnsi="Arial" w:cs="Arial"/>
        </w:rPr>
        <w:t>months,</w:t>
      </w:r>
      <w:r w:rsidR="00F97EA9" w:rsidRPr="001E55C7">
        <w:rPr>
          <w:rFonts w:ascii="Arial" w:hAnsi="Arial" w:cs="Arial"/>
        </w:rPr>
        <w:t xml:space="preserve"> but</w:t>
      </w:r>
      <w:r w:rsidR="00ED37F5" w:rsidRPr="001E55C7">
        <w:rPr>
          <w:rFonts w:ascii="Arial" w:hAnsi="Arial" w:cs="Arial"/>
        </w:rPr>
        <w:t xml:space="preserve"> they have failed to make a cage free commitment.</w:t>
      </w:r>
      <w:r w:rsidR="002434AD" w:rsidRPr="001E55C7">
        <w:rPr>
          <w:rFonts w:ascii="Arial" w:hAnsi="Arial" w:cs="Arial"/>
        </w:rPr>
        <w:t xml:space="preserve"> </w:t>
      </w:r>
    </w:p>
    <w:p w14:paraId="5438C734" w14:textId="3712B248" w:rsidR="00997BAE" w:rsidRPr="001E55C7" w:rsidRDefault="00997BAE" w:rsidP="00EB6A37">
      <w:pPr>
        <w:spacing w:after="0" w:line="360" w:lineRule="auto"/>
        <w:rPr>
          <w:rFonts w:ascii="Arial" w:hAnsi="Arial" w:cs="Arial"/>
        </w:rPr>
      </w:pPr>
    </w:p>
    <w:p w14:paraId="23F6EBFB" w14:textId="4AFDA5DF" w:rsidR="00EB6A37" w:rsidRPr="001E55C7" w:rsidRDefault="00BD40AC" w:rsidP="00EB6A37">
      <w:pPr>
        <w:spacing w:after="0" w:line="360" w:lineRule="auto"/>
        <w:rPr>
          <w:rFonts w:ascii="Arial" w:hAnsi="Arial" w:cs="Arial"/>
          <w:i/>
          <w:iCs/>
        </w:rPr>
      </w:pPr>
      <w:r w:rsidRPr="001E55C7">
        <w:rPr>
          <w:rFonts w:ascii="Arial" w:hAnsi="Arial" w:cs="Arial"/>
          <w:i/>
          <w:iCs/>
        </w:rPr>
        <w:t>“These so called ‘che</w:t>
      </w:r>
      <w:r w:rsidR="001C02C5" w:rsidRPr="001E55C7">
        <w:rPr>
          <w:rFonts w:ascii="Arial" w:hAnsi="Arial" w:cs="Arial"/>
          <w:i/>
          <w:iCs/>
        </w:rPr>
        <w:t>a</w:t>
      </w:r>
      <w:r w:rsidRPr="001E55C7">
        <w:rPr>
          <w:rFonts w:ascii="Arial" w:hAnsi="Arial" w:cs="Arial"/>
          <w:i/>
          <w:iCs/>
        </w:rPr>
        <w:t>p’ eggs may seem like a good deal, but they come at a high price to the millions of hens confined in cages</w:t>
      </w:r>
      <w:r w:rsidR="001C02C5" w:rsidRPr="001E55C7">
        <w:rPr>
          <w:rFonts w:ascii="Arial" w:hAnsi="Arial" w:cs="Arial"/>
          <w:i/>
          <w:iCs/>
        </w:rPr>
        <w:t>,</w:t>
      </w:r>
      <w:r w:rsidRPr="001E55C7">
        <w:rPr>
          <w:rFonts w:ascii="Arial" w:hAnsi="Arial" w:cs="Arial"/>
          <w:i/>
          <w:iCs/>
        </w:rPr>
        <w:t xml:space="preserve">” </w:t>
      </w:r>
      <w:r w:rsidR="00371170" w:rsidRPr="001E55C7">
        <w:rPr>
          <w:rFonts w:ascii="Arial" w:hAnsi="Arial" w:cs="Arial"/>
        </w:rPr>
        <w:t xml:space="preserve">says </w:t>
      </w:r>
      <w:r w:rsidRPr="001E55C7">
        <w:rPr>
          <w:rFonts w:ascii="Arial" w:hAnsi="Arial" w:cs="Arial"/>
        </w:rPr>
        <w:t xml:space="preserve">Natasha Smith, UK Campaigns Manager at Compassion in </w:t>
      </w:r>
      <w:r w:rsidR="00371170" w:rsidRPr="001E55C7">
        <w:rPr>
          <w:rFonts w:ascii="Arial" w:hAnsi="Arial" w:cs="Arial"/>
        </w:rPr>
        <w:t>W</w:t>
      </w:r>
      <w:r w:rsidRPr="001E55C7">
        <w:rPr>
          <w:rFonts w:ascii="Arial" w:hAnsi="Arial" w:cs="Arial"/>
        </w:rPr>
        <w:t>orld Farming.</w:t>
      </w:r>
      <w:r w:rsidRPr="001E55C7">
        <w:rPr>
          <w:rFonts w:ascii="Arial" w:hAnsi="Arial" w:cs="Arial"/>
          <w:i/>
          <w:iCs/>
        </w:rPr>
        <w:t xml:space="preserve"> </w:t>
      </w:r>
      <w:r w:rsidR="00EB6A37" w:rsidRPr="001E55C7">
        <w:rPr>
          <w:rFonts w:ascii="Arial" w:hAnsi="Arial" w:cs="Arial"/>
          <w:i/>
          <w:iCs/>
        </w:rPr>
        <w:t>“We must ensure there is no market for caged eggs anywhere in Britain</w:t>
      </w:r>
      <w:r w:rsidR="00D123B0" w:rsidRPr="001E55C7">
        <w:rPr>
          <w:rFonts w:ascii="Arial" w:hAnsi="Arial" w:cs="Arial"/>
          <w:i/>
          <w:iCs/>
        </w:rPr>
        <w:t xml:space="preserve">. Major UK food businesses </w:t>
      </w:r>
      <w:r w:rsidR="003E57D5" w:rsidRPr="001E55C7">
        <w:rPr>
          <w:rFonts w:ascii="Arial" w:hAnsi="Arial" w:cs="Arial"/>
          <w:i/>
          <w:iCs/>
        </w:rPr>
        <w:t>have already committed to a cage-free future – it’s high time for b</w:t>
      </w:r>
      <w:r w:rsidR="00D123B0" w:rsidRPr="001E55C7">
        <w:rPr>
          <w:rFonts w:ascii="Arial" w:hAnsi="Arial" w:cs="Arial"/>
          <w:i/>
          <w:iCs/>
        </w:rPr>
        <w:t xml:space="preserve">argain retailers </w:t>
      </w:r>
      <w:r w:rsidR="003E57D5" w:rsidRPr="001E55C7">
        <w:rPr>
          <w:rFonts w:ascii="Arial" w:hAnsi="Arial" w:cs="Arial"/>
          <w:i/>
          <w:iCs/>
        </w:rPr>
        <w:t>to follow suit</w:t>
      </w:r>
      <w:r w:rsidRPr="001E55C7">
        <w:rPr>
          <w:rFonts w:ascii="Arial" w:hAnsi="Arial" w:cs="Arial"/>
          <w:i/>
          <w:iCs/>
        </w:rPr>
        <w:t>.</w:t>
      </w:r>
      <w:r w:rsidR="00EB6A37" w:rsidRPr="001E55C7">
        <w:rPr>
          <w:rFonts w:ascii="Arial" w:hAnsi="Arial" w:cs="Arial"/>
          <w:i/>
          <w:iCs/>
        </w:rPr>
        <w:t>”</w:t>
      </w:r>
      <w:r w:rsidR="00EB6A37" w:rsidRPr="001E55C7">
        <w:rPr>
          <w:rFonts w:ascii="Arial" w:hAnsi="Arial" w:cs="Arial"/>
        </w:rPr>
        <w:t xml:space="preserve"> </w:t>
      </w:r>
      <w:r w:rsidR="00ED37F5" w:rsidRPr="001E55C7">
        <w:rPr>
          <w:rFonts w:ascii="Arial" w:hAnsi="Arial" w:cs="Arial"/>
          <w:i/>
          <w:iCs/>
        </w:rPr>
        <w:t xml:space="preserve"> </w:t>
      </w:r>
    </w:p>
    <w:p w14:paraId="52C7C10B" w14:textId="77777777" w:rsidR="00EB6A37" w:rsidRPr="001E55C7" w:rsidRDefault="00EB6A37" w:rsidP="00EB6A37">
      <w:pPr>
        <w:spacing w:after="0" w:line="360" w:lineRule="auto"/>
        <w:rPr>
          <w:rFonts w:ascii="Arial" w:hAnsi="Arial" w:cs="Arial"/>
        </w:rPr>
      </w:pPr>
    </w:p>
    <w:p w14:paraId="54459A10" w14:textId="69B06636" w:rsidR="00EB6A37" w:rsidRPr="001E55C7" w:rsidRDefault="00EB6A37" w:rsidP="00EB6A37">
      <w:pPr>
        <w:spacing w:after="0" w:line="360" w:lineRule="auto"/>
        <w:rPr>
          <w:rFonts w:ascii="Arial" w:hAnsi="Arial" w:cs="Arial"/>
          <w:i/>
          <w:iCs/>
        </w:rPr>
      </w:pPr>
      <w:r w:rsidRPr="001E55C7">
        <w:rPr>
          <w:rFonts w:ascii="Arial" w:hAnsi="Arial" w:cs="Arial"/>
          <w:i/>
          <w:iCs/>
        </w:rPr>
        <w:t>“Caged eggs on any store shelf will mean millions of hens may continue to live a life of misery, year after year.”</w:t>
      </w:r>
    </w:p>
    <w:p w14:paraId="2F4E0BBF" w14:textId="602567F7" w:rsidR="00BD40AC" w:rsidRPr="001E55C7" w:rsidRDefault="00BD40AC" w:rsidP="00EB6A37">
      <w:pPr>
        <w:spacing w:after="0" w:line="360" w:lineRule="auto"/>
        <w:rPr>
          <w:rFonts w:ascii="Arial" w:hAnsi="Arial" w:cs="Arial"/>
          <w:i/>
          <w:iCs/>
        </w:rPr>
      </w:pPr>
    </w:p>
    <w:p w14:paraId="34FB0F09" w14:textId="10812225" w:rsidR="00EB6A37" w:rsidRPr="001E55C7" w:rsidRDefault="00EB6A37" w:rsidP="00BD40AC">
      <w:pPr>
        <w:pStyle w:val="NormalWeb"/>
        <w:shd w:val="clear" w:color="auto" w:fill="FFFFFF"/>
        <w:spacing w:before="0" w:beforeAutospacing="0" w:after="0" w:afterAutospacing="0" w:line="360" w:lineRule="auto"/>
        <w:rPr>
          <w:rFonts w:ascii="Arial" w:hAnsi="Arial" w:cs="Arial"/>
          <w:sz w:val="22"/>
          <w:szCs w:val="22"/>
        </w:rPr>
      </w:pPr>
      <w:r w:rsidRPr="001E55C7">
        <w:rPr>
          <w:rFonts w:ascii="Arial" w:hAnsi="Arial" w:cs="Arial"/>
          <w:sz w:val="22"/>
          <w:szCs w:val="22"/>
        </w:rPr>
        <w:t xml:space="preserve">To support </w:t>
      </w:r>
      <w:r w:rsidR="00BD40AC" w:rsidRPr="001E55C7">
        <w:rPr>
          <w:rFonts w:ascii="Arial" w:hAnsi="Arial" w:cs="Arial"/>
          <w:sz w:val="22"/>
          <w:szCs w:val="22"/>
        </w:rPr>
        <w:t>Compassion’s</w:t>
      </w:r>
      <w:r w:rsidRPr="001E55C7">
        <w:rPr>
          <w:rFonts w:ascii="Arial" w:hAnsi="Arial" w:cs="Arial"/>
          <w:sz w:val="22"/>
          <w:szCs w:val="22"/>
        </w:rPr>
        <w:t xml:space="preserve"> campaign please visit </w:t>
      </w:r>
      <w:r w:rsidR="00350409" w:rsidRPr="001E55C7">
        <w:rPr>
          <w:rFonts w:ascii="Arial" w:eastAsia="Calibri" w:hAnsi="Arial" w:cs="Arial"/>
          <w:sz w:val="22"/>
          <w:szCs w:val="22"/>
        </w:rPr>
        <w:t>ciwf.org.uk/</w:t>
      </w:r>
      <w:proofErr w:type="spellStart"/>
      <w:r w:rsidR="00350409" w:rsidRPr="001E55C7">
        <w:rPr>
          <w:rFonts w:ascii="Arial" w:eastAsia="Calibri" w:hAnsi="Arial" w:cs="Arial"/>
          <w:sz w:val="22"/>
          <w:szCs w:val="22"/>
        </w:rPr>
        <w:t>endcages</w:t>
      </w:r>
      <w:proofErr w:type="spellEnd"/>
      <w:r w:rsidR="00350409" w:rsidRPr="001E55C7">
        <w:rPr>
          <w:rFonts w:ascii="Arial" w:eastAsia="Calibri" w:hAnsi="Arial" w:cs="Arial"/>
          <w:sz w:val="22"/>
          <w:szCs w:val="22"/>
        </w:rPr>
        <w:t>.</w:t>
      </w:r>
    </w:p>
    <w:p w14:paraId="588FF29F" w14:textId="77777777" w:rsidR="00ED37F5" w:rsidRPr="001E55C7" w:rsidRDefault="00ED37F5" w:rsidP="00997BAE">
      <w:pPr>
        <w:spacing w:after="0" w:line="360" w:lineRule="auto"/>
        <w:rPr>
          <w:rFonts w:ascii="Arial" w:hAnsi="Arial" w:cs="Arial"/>
        </w:rPr>
      </w:pPr>
    </w:p>
    <w:p w14:paraId="4179EC1E" w14:textId="77777777" w:rsidR="00ED37F5" w:rsidRPr="001E55C7" w:rsidRDefault="00ED37F5" w:rsidP="00997BAE">
      <w:pPr>
        <w:spacing w:after="0" w:line="360" w:lineRule="auto"/>
        <w:jc w:val="center"/>
        <w:rPr>
          <w:rFonts w:ascii="Arial" w:hAnsi="Arial" w:cs="Arial"/>
          <w:b/>
        </w:rPr>
      </w:pPr>
      <w:r w:rsidRPr="001E55C7">
        <w:rPr>
          <w:rFonts w:ascii="Arial" w:hAnsi="Arial" w:cs="Arial"/>
          <w:b/>
        </w:rPr>
        <w:t>~ends~</w:t>
      </w:r>
    </w:p>
    <w:p w14:paraId="7D641C74" w14:textId="7620091F" w:rsidR="00ED37F5" w:rsidRPr="001E55C7" w:rsidRDefault="00ED37F5" w:rsidP="00997BAE">
      <w:pPr>
        <w:spacing w:after="0" w:line="360" w:lineRule="auto"/>
        <w:jc w:val="both"/>
        <w:rPr>
          <w:rFonts w:ascii="Arial" w:hAnsi="Arial" w:cs="Arial"/>
          <w:b/>
        </w:rPr>
      </w:pPr>
      <w:r w:rsidRPr="001E55C7">
        <w:rPr>
          <w:rFonts w:ascii="Arial" w:hAnsi="Arial" w:cs="Arial"/>
          <w:b/>
        </w:rPr>
        <w:t xml:space="preserve">For more information please email </w:t>
      </w:r>
      <w:hyperlink r:id="rId13" w:history="1">
        <w:r w:rsidR="00A4470E" w:rsidRPr="00AC3C5B">
          <w:rPr>
            <w:rStyle w:val="Hyperlink"/>
            <w:rFonts w:ascii="Arial" w:hAnsi="Arial" w:cs="Arial"/>
          </w:rPr>
          <w:t>mediateam@ciwf.org</w:t>
        </w:r>
      </w:hyperlink>
      <w:r w:rsidR="00A4470E">
        <w:rPr>
          <w:rFonts w:ascii="Arial" w:hAnsi="Arial" w:cs="Arial"/>
        </w:rPr>
        <w:t xml:space="preserve"> </w:t>
      </w:r>
      <w:r w:rsidRPr="001E55C7">
        <w:rPr>
          <w:rFonts w:ascii="Arial" w:hAnsi="Arial" w:cs="Arial"/>
          <w:b/>
        </w:rPr>
        <w:t xml:space="preserve">or call </w:t>
      </w:r>
      <w:r w:rsidR="00BD40AC" w:rsidRPr="001E55C7">
        <w:rPr>
          <w:rFonts w:ascii="Arial" w:hAnsi="Arial" w:cs="Arial"/>
          <w:b/>
          <w:color w:val="1E1E1E"/>
          <w:shd w:val="clear" w:color="auto" w:fill="FFFFFF"/>
        </w:rPr>
        <w:t>01483 521 886.</w:t>
      </w:r>
    </w:p>
    <w:p w14:paraId="40D3700C" w14:textId="77777777" w:rsidR="00ED37F5" w:rsidRPr="001E55C7" w:rsidRDefault="00ED37F5" w:rsidP="00997BAE">
      <w:pPr>
        <w:spacing w:after="0" w:line="360" w:lineRule="auto"/>
        <w:jc w:val="both"/>
        <w:rPr>
          <w:rFonts w:ascii="Arial" w:hAnsi="Arial" w:cs="Arial"/>
          <w:b/>
        </w:rPr>
      </w:pPr>
    </w:p>
    <w:p w14:paraId="0A7E58E6" w14:textId="77777777" w:rsidR="00ED37F5" w:rsidRPr="001E55C7" w:rsidRDefault="00ED37F5" w:rsidP="00997BAE">
      <w:pPr>
        <w:spacing w:after="0" w:line="360" w:lineRule="auto"/>
        <w:rPr>
          <w:rFonts w:ascii="Arial" w:hAnsi="Arial" w:cs="Arial"/>
        </w:rPr>
      </w:pPr>
      <w:r w:rsidRPr="001E55C7">
        <w:rPr>
          <w:rFonts w:ascii="Arial" w:hAnsi="Arial" w:cs="Arial"/>
        </w:rPr>
        <w:t>Notes to editors:</w:t>
      </w:r>
    </w:p>
    <w:p w14:paraId="2C252F8C" w14:textId="64AB7308" w:rsidR="00ED37F5" w:rsidRPr="001E55C7" w:rsidRDefault="00ED37F5" w:rsidP="00997BAE">
      <w:pPr>
        <w:pStyle w:val="ListParagraph"/>
        <w:numPr>
          <w:ilvl w:val="0"/>
          <w:numId w:val="1"/>
        </w:numPr>
        <w:spacing w:line="360" w:lineRule="auto"/>
        <w:rPr>
          <w:rFonts w:ascii="Arial" w:hAnsi="Arial" w:cs="Arial"/>
        </w:rPr>
      </w:pPr>
      <w:r w:rsidRPr="001E55C7">
        <w:rPr>
          <w:rFonts w:ascii="Arial" w:hAnsi="Arial" w:cs="Arial"/>
        </w:rPr>
        <w:t>Compassion in World Farming was founded in 1967 by a British dairy farmer who became horrified at the development of intensive factory farming. Today Compassion is the leading farm animal welfare organisation dedicated to ending factory farming and achieving humane and sustainable food. With headquarters in the UK, we have offices across Europe, in the US, China and South Africa.</w:t>
      </w:r>
    </w:p>
    <w:p w14:paraId="299DC5FB" w14:textId="7160041A" w:rsidR="00ED37F5" w:rsidRPr="001E55C7" w:rsidRDefault="00801614" w:rsidP="00801614">
      <w:pPr>
        <w:pStyle w:val="ListParagraph"/>
        <w:numPr>
          <w:ilvl w:val="0"/>
          <w:numId w:val="1"/>
        </w:numPr>
        <w:spacing w:line="360" w:lineRule="auto"/>
        <w:rPr>
          <w:rFonts w:ascii="Arial" w:hAnsi="Arial" w:cs="Arial"/>
        </w:rPr>
      </w:pPr>
      <w:r w:rsidRPr="001E55C7">
        <w:rPr>
          <w:rFonts w:ascii="Arial" w:hAnsi="Arial" w:cs="Arial"/>
        </w:rPr>
        <w:t xml:space="preserve">All figures, unless otherwise stated, are from YouGov Plc. Total sample size was </w:t>
      </w:r>
      <w:r w:rsidR="00AC0097" w:rsidRPr="001E55C7">
        <w:rPr>
          <w:rFonts w:ascii="Arial" w:hAnsi="Arial" w:cs="Arial"/>
        </w:rPr>
        <w:t>2119 adults</w:t>
      </w:r>
      <w:r w:rsidRPr="001E55C7">
        <w:rPr>
          <w:rFonts w:ascii="Arial" w:hAnsi="Arial" w:cs="Arial"/>
        </w:rPr>
        <w:t xml:space="preserve">. Fieldwork was undertaken </w:t>
      </w:r>
      <w:r w:rsidR="00AC0097" w:rsidRPr="001E55C7">
        <w:rPr>
          <w:rFonts w:ascii="Arial" w:hAnsi="Arial" w:cs="Arial"/>
        </w:rPr>
        <w:t>20</w:t>
      </w:r>
      <w:r w:rsidR="00AC0097" w:rsidRPr="001E55C7">
        <w:rPr>
          <w:rFonts w:ascii="Arial" w:hAnsi="Arial" w:cs="Arial"/>
          <w:vertAlign w:val="superscript"/>
        </w:rPr>
        <w:t>th</w:t>
      </w:r>
      <w:r w:rsidR="00AC0097" w:rsidRPr="001E55C7">
        <w:rPr>
          <w:rFonts w:ascii="Arial" w:hAnsi="Arial" w:cs="Arial"/>
        </w:rPr>
        <w:t>-23</w:t>
      </w:r>
      <w:r w:rsidR="00AC0097" w:rsidRPr="001E55C7">
        <w:rPr>
          <w:rFonts w:ascii="Arial" w:hAnsi="Arial" w:cs="Arial"/>
          <w:vertAlign w:val="superscript"/>
        </w:rPr>
        <w:t>rd</w:t>
      </w:r>
      <w:r w:rsidR="00AC0097" w:rsidRPr="001E55C7">
        <w:rPr>
          <w:rFonts w:ascii="Arial" w:hAnsi="Arial" w:cs="Arial"/>
        </w:rPr>
        <w:t xml:space="preserve"> April 2018</w:t>
      </w:r>
      <w:r w:rsidRPr="001E55C7">
        <w:rPr>
          <w:rFonts w:ascii="Arial" w:hAnsi="Arial" w:cs="Arial"/>
        </w:rPr>
        <w:t xml:space="preserve">. The survey was carried out </w:t>
      </w:r>
      <w:r w:rsidR="00AC0097" w:rsidRPr="001E55C7">
        <w:rPr>
          <w:rFonts w:ascii="Arial" w:hAnsi="Arial" w:cs="Arial"/>
        </w:rPr>
        <w:t>online</w:t>
      </w:r>
      <w:r w:rsidRPr="001E55C7">
        <w:rPr>
          <w:rFonts w:ascii="Arial" w:hAnsi="Arial" w:cs="Arial"/>
        </w:rPr>
        <w:t xml:space="preserve"> </w:t>
      </w:r>
      <w:proofErr w:type="gramStart"/>
      <w:r w:rsidRPr="001E55C7">
        <w:rPr>
          <w:rFonts w:ascii="Arial" w:hAnsi="Arial" w:cs="Arial"/>
        </w:rPr>
        <w:t>The</w:t>
      </w:r>
      <w:proofErr w:type="gramEnd"/>
      <w:r w:rsidRPr="001E55C7">
        <w:rPr>
          <w:rFonts w:ascii="Arial" w:hAnsi="Arial" w:cs="Arial"/>
        </w:rPr>
        <w:t xml:space="preserve"> figures have been weighted and are representative of</w:t>
      </w:r>
      <w:r w:rsidR="00AC0097" w:rsidRPr="001E55C7">
        <w:rPr>
          <w:rFonts w:ascii="Arial" w:hAnsi="Arial" w:cs="Arial"/>
        </w:rPr>
        <w:t xml:space="preserve"> all UK adults (aged 18+).</w:t>
      </w:r>
      <w:r w:rsidRPr="001E55C7">
        <w:rPr>
          <w:rFonts w:ascii="Arial" w:hAnsi="Arial" w:cs="Arial"/>
        </w:rPr>
        <w:t xml:space="preserve"> </w:t>
      </w:r>
    </w:p>
    <w:p w14:paraId="705BC77D" w14:textId="77777777" w:rsidR="00ED37F5" w:rsidRPr="0087652A" w:rsidRDefault="00ED37F5" w:rsidP="00ED37F5">
      <w:pPr>
        <w:spacing w:after="0" w:line="360" w:lineRule="auto"/>
        <w:rPr>
          <w:rFonts w:ascii="Arial" w:hAnsi="Arial" w:cs="Arial"/>
        </w:rPr>
      </w:pPr>
    </w:p>
    <w:p w14:paraId="7C2252D1" w14:textId="77777777" w:rsidR="00BA0479" w:rsidRDefault="00BA0479"/>
    <w:sectPr w:rsidR="00BA04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9A1E" w14:textId="77777777" w:rsidR="00601990" w:rsidRDefault="00601990" w:rsidP="00ED37F5">
      <w:pPr>
        <w:spacing w:after="0" w:line="240" w:lineRule="auto"/>
      </w:pPr>
      <w:r>
        <w:separator/>
      </w:r>
    </w:p>
  </w:endnote>
  <w:endnote w:type="continuationSeparator" w:id="0">
    <w:p w14:paraId="29175734" w14:textId="77777777" w:rsidR="00601990" w:rsidRDefault="00601990" w:rsidP="00ED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3F5E" w14:textId="77777777" w:rsidR="00601990" w:rsidRDefault="00601990" w:rsidP="00ED37F5">
      <w:pPr>
        <w:spacing w:after="0" w:line="240" w:lineRule="auto"/>
      </w:pPr>
      <w:r>
        <w:separator/>
      </w:r>
    </w:p>
  </w:footnote>
  <w:footnote w:type="continuationSeparator" w:id="0">
    <w:p w14:paraId="054FB7EF" w14:textId="77777777" w:rsidR="00601990" w:rsidRDefault="00601990" w:rsidP="00ED3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96E73"/>
    <w:multiLevelType w:val="hybridMultilevel"/>
    <w:tmpl w:val="A5D8C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D80A5D"/>
    <w:multiLevelType w:val="hybridMultilevel"/>
    <w:tmpl w:val="7328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F5"/>
    <w:rsid w:val="001C02C5"/>
    <w:rsid w:val="001E55C7"/>
    <w:rsid w:val="002434AD"/>
    <w:rsid w:val="00261DB4"/>
    <w:rsid w:val="002F0A3E"/>
    <w:rsid w:val="00350409"/>
    <w:rsid w:val="00371170"/>
    <w:rsid w:val="0038495B"/>
    <w:rsid w:val="003853A7"/>
    <w:rsid w:val="003E57D5"/>
    <w:rsid w:val="003F5BA2"/>
    <w:rsid w:val="004A0381"/>
    <w:rsid w:val="004B4057"/>
    <w:rsid w:val="00514FDC"/>
    <w:rsid w:val="0059244E"/>
    <w:rsid w:val="0059592D"/>
    <w:rsid w:val="00601990"/>
    <w:rsid w:val="007C1AC4"/>
    <w:rsid w:val="00801614"/>
    <w:rsid w:val="008E1F29"/>
    <w:rsid w:val="008F7178"/>
    <w:rsid w:val="00950DFE"/>
    <w:rsid w:val="00997BAE"/>
    <w:rsid w:val="00A4470E"/>
    <w:rsid w:val="00AC0097"/>
    <w:rsid w:val="00AD1F3C"/>
    <w:rsid w:val="00B5575B"/>
    <w:rsid w:val="00BA0479"/>
    <w:rsid w:val="00BB0B6D"/>
    <w:rsid w:val="00BD40AC"/>
    <w:rsid w:val="00BE327F"/>
    <w:rsid w:val="00BF1E6C"/>
    <w:rsid w:val="00D123B0"/>
    <w:rsid w:val="00D311B2"/>
    <w:rsid w:val="00DC19E2"/>
    <w:rsid w:val="00E70F30"/>
    <w:rsid w:val="00EB6A37"/>
    <w:rsid w:val="00ED37F5"/>
    <w:rsid w:val="00F751D6"/>
    <w:rsid w:val="00F77485"/>
    <w:rsid w:val="00F9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1C57"/>
  <w15:chartTrackingRefBased/>
  <w15:docId w15:val="{DC6B1ED6-44CF-4157-A205-3DAB0D90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7F5"/>
    <w:rPr>
      <w:color w:val="0000FF"/>
      <w:u w:val="single"/>
    </w:rPr>
  </w:style>
  <w:style w:type="paragraph" w:styleId="FootnoteText">
    <w:name w:val="footnote text"/>
    <w:basedOn w:val="Normal"/>
    <w:link w:val="FootnoteTextChar"/>
    <w:uiPriority w:val="99"/>
    <w:semiHidden/>
    <w:unhideWhenUsed/>
    <w:rsid w:val="00ED37F5"/>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D37F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D37F5"/>
    <w:rPr>
      <w:vertAlign w:val="superscript"/>
    </w:rPr>
  </w:style>
  <w:style w:type="paragraph" w:styleId="ListParagraph">
    <w:name w:val="List Paragraph"/>
    <w:basedOn w:val="Normal"/>
    <w:uiPriority w:val="34"/>
    <w:qFormat/>
    <w:rsid w:val="00ED37F5"/>
    <w:pPr>
      <w:spacing w:after="0" w:line="240" w:lineRule="auto"/>
      <w:ind w:left="720"/>
      <w:contextualSpacing/>
    </w:pPr>
    <w:rPr>
      <w:rFonts w:ascii="Calibri" w:hAnsi="Calibri" w:cs="Calibri"/>
      <w:lang w:eastAsia="en-GB"/>
    </w:rPr>
  </w:style>
  <w:style w:type="paragraph" w:styleId="BalloonText">
    <w:name w:val="Balloon Text"/>
    <w:basedOn w:val="Normal"/>
    <w:link w:val="BalloonTextChar"/>
    <w:uiPriority w:val="99"/>
    <w:semiHidden/>
    <w:unhideWhenUsed/>
    <w:rsid w:val="00ED3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F5"/>
    <w:rPr>
      <w:rFonts w:ascii="Segoe UI" w:hAnsi="Segoe UI" w:cs="Segoe UI"/>
      <w:sz w:val="18"/>
      <w:szCs w:val="18"/>
    </w:rPr>
  </w:style>
  <w:style w:type="character" w:styleId="CommentReference">
    <w:name w:val="annotation reference"/>
    <w:basedOn w:val="DefaultParagraphFont"/>
    <w:uiPriority w:val="99"/>
    <w:semiHidden/>
    <w:unhideWhenUsed/>
    <w:rsid w:val="00ED37F5"/>
    <w:rPr>
      <w:sz w:val="16"/>
      <w:szCs w:val="16"/>
    </w:rPr>
  </w:style>
  <w:style w:type="paragraph" w:styleId="CommentText">
    <w:name w:val="annotation text"/>
    <w:basedOn w:val="Normal"/>
    <w:link w:val="CommentTextChar"/>
    <w:uiPriority w:val="99"/>
    <w:unhideWhenUsed/>
    <w:rsid w:val="00ED37F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ED37F5"/>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EB6A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59592D"/>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9592D"/>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A44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team@ciw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s.google.com/site/compassioncommsguide/logo-and-design/low-res/CIWF-Master-URL-RGB-2010.png?attredirects=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BC499E9F9364285ED9498CD3EEFF3" ma:contentTypeVersion="11" ma:contentTypeDescription="Create a new document." ma:contentTypeScope="" ma:versionID="baecc3e19ba16e92eeb6ca96bb667fda">
  <xsd:schema xmlns:xsd="http://www.w3.org/2001/XMLSchema" xmlns:xs="http://www.w3.org/2001/XMLSchema" xmlns:p="http://schemas.microsoft.com/office/2006/metadata/properties" xmlns:ns3="3c4cd6ee-25ee-47d0-b9fc-395acac823c2" xmlns:ns4="36bcf747-71d6-4ef2-9333-7003f2d01fb1" targetNamespace="http://schemas.microsoft.com/office/2006/metadata/properties" ma:root="true" ma:fieldsID="82d5228af93ba0316b0e237a44fbff2b" ns3:_="" ns4:_="">
    <xsd:import namespace="3c4cd6ee-25ee-47d0-b9fc-395acac823c2"/>
    <xsd:import namespace="36bcf747-71d6-4ef2-9333-7003f2d01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cd6ee-25ee-47d0-b9fc-395acac8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cf747-71d6-4ef2-9333-7003f2d01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4FC2-46D6-47F3-B72D-EE49983CB0F4}">
  <ds:schemaRefs>
    <ds:schemaRef ds:uri="http://schemas.microsoft.com/sharepoint/v3/contenttype/forms"/>
  </ds:schemaRefs>
</ds:datastoreItem>
</file>

<file path=customXml/itemProps2.xml><?xml version="1.0" encoding="utf-8"?>
<ds:datastoreItem xmlns:ds="http://schemas.openxmlformats.org/officeDocument/2006/customXml" ds:itemID="{05458DE8-5BD5-4B72-829E-583FFF8E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cd6ee-25ee-47d0-b9fc-395acac823c2"/>
    <ds:schemaRef ds:uri="36bcf747-71d6-4ef2-9333-7003f2d0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49523-D9D3-4EB3-BEDB-E82CF8B385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D2160-983C-4E67-B650-A231277F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Mariner</dc:creator>
  <cp:keywords/>
  <dc:description/>
  <cp:lastModifiedBy>Vickie Richards</cp:lastModifiedBy>
  <cp:revision>5</cp:revision>
  <dcterms:created xsi:type="dcterms:W3CDTF">2019-11-12T12:50:00Z</dcterms:created>
  <dcterms:modified xsi:type="dcterms:W3CDTF">2019-11-12T15:04:00Z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0x01010005ABC499E9F9364285ED9498CD3EEFF3</vt:lpwstr>
  </property>
</Properties>
</file>